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D1" w:rsidRDefault="001742D1" w:rsidP="001742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742D1" w:rsidRDefault="001742D1" w:rsidP="001742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Президиумом Совета</w:t>
      </w:r>
    </w:p>
    <w:p w:rsidR="001742D1" w:rsidRDefault="001742D1" w:rsidP="001742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отделения ДОСААФ России </w:t>
      </w:r>
    </w:p>
    <w:p w:rsidR="001742D1" w:rsidRDefault="001742D1" w:rsidP="001742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</w:p>
    <w:p w:rsidR="001742D1" w:rsidRPr="00CA28DD" w:rsidRDefault="001742D1" w:rsidP="001742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</w:t>
      </w:r>
      <w:r w:rsidR="00CA28DD" w:rsidRPr="00CA28D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1742D1" w:rsidRPr="00CA28DD" w:rsidRDefault="001742D1" w:rsidP="001742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8DD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CA28DD" w:rsidRPr="00CA28DD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CA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A28DD" w:rsidRPr="00CA28DD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CA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2015г.</w:t>
      </w: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CA28DD" w:rsidRDefault="00CA28DD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3923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 Л О Ж Е Н И Е</w:t>
      </w:r>
    </w:p>
    <w:p w:rsidR="00D51AB6" w:rsidRDefault="00BC2F71" w:rsidP="003923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 ПРИЕМЕ, ОБУЧЕНИИ</w:t>
      </w:r>
      <w:r w:rsidR="001742D1"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ОТЧИСЛЕНИИ</w:t>
      </w:r>
      <w:r w:rsidR="00D51AB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742D1" w:rsidRDefault="00D51AB6" w:rsidP="003923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В ОБРАЗОВАТЕЛЬНОМ ПОДРАЗДЕЛЕНИИ</w:t>
      </w:r>
    </w:p>
    <w:p w:rsidR="00D51AB6" w:rsidRPr="00FC1A4F" w:rsidRDefault="00D51AB6" w:rsidP="003923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napToGrid w:val="0"/>
          <w:sz w:val="28"/>
          <w:szCs w:val="28"/>
        </w:rPr>
        <w:t>Курсах</w:t>
      </w:r>
      <w:proofErr w:type="gramEnd"/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подготовки специалистов массовых технических профессий)</w:t>
      </w:r>
    </w:p>
    <w:p w:rsidR="001742D1" w:rsidRDefault="001742D1" w:rsidP="003923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МО ДОСААФ России </w:t>
      </w:r>
      <w:proofErr w:type="spellStart"/>
      <w:r>
        <w:rPr>
          <w:rFonts w:ascii="Times New Roman" w:hAnsi="Times New Roman" w:cs="Times New Roman"/>
          <w:b/>
          <w:snapToGrid w:val="0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9230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Белгородской области</w:t>
      </w:r>
    </w:p>
    <w:p w:rsidR="001742D1" w:rsidRPr="00FC1A4F" w:rsidRDefault="001742D1" w:rsidP="0039230D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42D1" w:rsidRPr="00FC1A4F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п. Вейделевка</w:t>
      </w:r>
    </w:p>
    <w:p w:rsidR="001742D1" w:rsidRPr="00833E15" w:rsidRDefault="001742D1" w:rsidP="001742D1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2015</w:t>
      </w:r>
    </w:p>
    <w:p w:rsidR="001742D1" w:rsidRPr="00E94EE0" w:rsidRDefault="001742D1" w:rsidP="001742D1">
      <w:pPr>
        <w:pStyle w:val="FR1"/>
        <w:spacing w:before="240"/>
        <w:ind w:right="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742D1" w:rsidRPr="00E94EE0" w:rsidRDefault="001742D1" w:rsidP="001742D1">
      <w:pPr>
        <w:spacing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b/>
          <w:snapToGrid w:val="0"/>
          <w:sz w:val="24"/>
          <w:szCs w:val="24"/>
        </w:rPr>
        <w:t>1. Общие положения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napToGrid w:val="0"/>
          <w:sz w:val="24"/>
          <w:szCs w:val="24"/>
        </w:rPr>
        <w:t>1.1. </w:t>
      </w:r>
      <w:proofErr w:type="gramStart"/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Положение разработано в соответствии с </w:t>
      </w:r>
      <w:r w:rsidR="00BC2F71">
        <w:rPr>
          <w:rFonts w:ascii="Times New Roman" w:hAnsi="Times New Roman" w:cs="Times New Roman"/>
          <w:snapToGrid w:val="0"/>
          <w:sz w:val="24"/>
          <w:szCs w:val="24"/>
        </w:rPr>
        <w:t>Федеральным законом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 «Об образовании»</w:t>
      </w:r>
      <w:r w:rsidR="00BC2F71">
        <w:rPr>
          <w:rFonts w:ascii="Times New Roman" w:hAnsi="Times New Roman" w:cs="Times New Roman"/>
          <w:snapToGrid w:val="0"/>
          <w:sz w:val="24"/>
          <w:szCs w:val="24"/>
        </w:rPr>
        <w:t xml:space="preserve"> в Российской Федерации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>, нормативными документами по подготовке водителей, Положением о Курсах подготовки специалистов массовых технических профессий</w:t>
      </w:r>
      <w:r w:rsidRPr="00E94EE0">
        <w:rPr>
          <w:rFonts w:ascii="Times New Roman" w:hAnsi="Times New Roman" w:cs="Times New Roman"/>
          <w:sz w:val="24"/>
          <w:szCs w:val="24"/>
        </w:rPr>
        <w:t xml:space="preserve"> МО ДОСААФ России </w:t>
      </w:r>
      <w:proofErr w:type="spellStart"/>
      <w:r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, с целью регулирования отношений внутри </w:t>
      </w:r>
      <w:r w:rsidRPr="00E94EE0">
        <w:rPr>
          <w:rFonts w:ascii="Times New Roman" w:hAnsi="Times New Roman" w:cs="Times New Roman"/>
          <w:sz w:val="24"/>
          <w:szCs w:val="24"/>
        </w:rPr>
        <w:t xml:space="preserve">образовательного подразделения </w:t>
      </w:r>
      <w:r w:rsidR="00D51AB6">
        <w:rPr>
          <w:rFonts w:ascii="Times New Roman" w:hAnsi="Times New Roman" w:cs="Times New Roman"/>
          <w:sz w:val="24"/>
          <w:szCs w:val="24"/>
        </w:rPr>
        <w:t xml:space="preserve">(Курсах подготовки специалистов массовых технических профессий) </w:t>
      </w:r>
      <w:r w:rsidRPr="00E94EE0">
        <w:rPr>
          <w:rFonts w:ascii="Times New Roman" w:hAnsi="Times New Roman" w:cs="Times New Roman"/>
          <w:sz w:val="24"/>
          <w:szCs w:val="24"/>
        </w:rPr>
        <w:t xml:space="preserve">МО ДОСААФ России </w:t>
      </w:r>
      <w:proofErr w:type="spellStart"/>
      <w:r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>, создания эффективной организации учебного процесса, рационального использования</w:t>
      </w:r>
      <w:proofErr w:type="gramEnd"/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 учебного времени, обеспечения высокого качества оказываемых услуг.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1.2. Положение является локальным актом </w:t>
      </w:r>
      <w:r w:rsidRPr="00E94EE0">
        <w:rPr>
          <w:rFonts w:ascii="Times New Roman" w:hAnsi="Times New Roman" w:cs="Times New Roman"/>
          <w:sz w:val="24"/>
          <w:szCs w:val="24"/>
        </w:rPr>
        <w:t xml:space="preserve">образовательного подразделения МО ДОСААФ России </w:t>
      </w:r>
      <w:proofErr w:type="spellStart"/>
      <w:r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, утверждено президиумом Совета МО ДОСААФ России </w:t>
      </w:r>
      <w:proofErr w:type="spellStart"/>
      <w:r w:rsidRPr="00E94EE0">
        <w:rPr>
          <w:rFonts w:ascii="Times New Roman" w:hAnsi="Times New Roman" w:cs="Times New Roman"/>
          <w:snapToGrid w:val="0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 района Белгородской области, его действие распространяется на </w:t>
      </w:r>
      <w:proofErr w:type="gramStart"/>
      <w:r w:rsidRPr="00E94EE0">
        <w:rPr>
          <w:rFonts w:ascii="Times New Roman" w:hAnsi="Times New Roman" w:cs="Times New Roman"/>
          <w:snapToGrid w:val="0"/>
          <w:sz w:val="24"/>
          <w:szCs w:val="24"/>
        </w:rPr>
        <w:t>всех обучающихся  на</w:t>
      </w:r>
      <w:proofErr w:type="gramEnd"/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 Курсах подготовки специалистов массовых технических профессий</w:t>
      </w:r>
      <w:r w:rsidRPr="00E94EE0">
        <w:rPr>
          <w:rFonts w:ascii="Times New Roman" w:hAnsi="Times New Roman" w:cs="Times New Roman"/>
          <w:sz w:val="24"/>
          <w:szCs w:val="24"/>
        </w:rPr>
        <w:t xml:space="preserve"> МО ДОСААФ России </w:t>
      </w:r>
      <w:proofErr w:type="spellStart"/>
      <w:r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42D1" w:rsidRPr="00E94EE0" w:rsidRDefault="001742D1" w:rsidP="001742D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 Порядок приема </w:t>
      </w:r>
      <w:proofErr w:type="gramStart"/>
      <w:r w:rsidRPr="00E94EE0">
        <w:rPr>
          <w:rFonts w:ascii="Times New Roman" w:hAnsi="Times New Roman" w:cs="Times New Roman"/>
          <w:b/>
          <w:snapToGrid w:val="0"/>
          <w:sz w:val="24"/>
          <w:szCs w:val="24"/>
        </w:rPr>
        <w:t>обучающихся</w:t>
      </w:r>
      <w:proofErr w:type="gramEnd"/>
    </w:p>
    <w:p w:rsidR="001742D1" w:rsidRPr="00E94EE0" w:rsidRDefault="001742D1" w:rsidP="007F7DA8">
      <w:pPr>
        <w:pStyle w:val="a3"/>
        <w:ind w:firstLine="284"/>
        <w:jc w:val="left"/>
        <w:rPr>
          <w:sz w:val="24"/>
          <w:szCs w:val="24"/>
        </w:rPr>
      </w:pPr>
      <w:r w:rsidRPr="00E94EE0">
        <w:rPr>
          <w:sz w:val="24"/>
          <w:szCs w:val="24"/>
        </w:rPr>
        <w:t xml:space="preserve">2.1. К подготовке на право управления транспортными средствами допускаются граждане Российской Федерации, лица без гражданства, иностранные граждане, не имеющие ограничений по медицинским показаниям. </w:t>
      </w:r>
    </w:p>
    <w:p w:rsidR="001742D1" w:rsidRPr="00E94EE0" w:rsidRDefault="001742D1" w:rsidP="0070377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pacing w:val="-9"/>
          <w:sz w:val="24"/>
          <w:szCs w:val="24"/>
        </w:rPr>
        <w:t>2.2. </w:t>
      </w:r>
      <w:r w:rsidRPr="00E94EE0">
        <w:rPr>
          <w:rFonts w:ascii="Times New Roman" w:hAnsi="Times New Roman" w:cs="Times New Roman"/>
          <w:sz w:val="24"/>
          <w:szCs w:val="24"/>
        </w:rPr>
        <w:t>Прием лиц на обучение профессии «Водитель тран</w:t>
      </w:r>
      <w:r w:rsidR="00576707" w:rsidRPr="00E94EE0">
        <w:rPr>
          <w:rFonts w:ascii="Times New Roman" w:hAnsi="Times New Roman" w:cs="Times New Roman"/>
          <w:sz w:val="24"/>
          <w:szCs w:val="24"/>
        </w:rPr>
        <w:t>спортного средства» категории «</w:t>
      </w:r>
      <w:r w:rsidRPr="00E94EE0">
        <w:rPr>
          <w:rFonts w:ascii="Times New Roman" w:hAnsi="Times New Roman" w:cs="Times New Roman"/>
          <w:sz w:val="24"/>
          <w:szCs w:val="24"/>
        </w:rPr>
        <w:t>В»</w:t>
      </w:r>
      <w:r w:rsidR="00576707" w:rsidRPr="00E94EE0">
        <w:rPr>
          <w:rFonts w:ascii="Times New Roman" w:hAnsi="Times New Roman" w:cs="Times New Roman"/>
          <w:sz w:val="24"/>
          <w:szCs w:val="24"/>
        </w:rPr>
        <w:t xml:space="preserve"> и «А</w:t>
      </w:r>
      <w:proofErr w:type="gramStart"/>
      <w:r w:rsidR="00576707" w:rsidRPr="00E94E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76707" w:rsidRPr="00E94EE0">
        <w:rPr>
          <w:rFonts w:ascii="Times New Roman" w:hAnsi="Times New Roman" w:cs="Times New Roman"/>
          <w:sz w:val="24"/>
          <w:szCs w:val="24"/>
        </w:rPr>
        <w:t>»</w:t>
      </w:r>
      <w:r w:rsidRPr="00E94EE0">
        <w:rPr>
          <w:rFonts w:ascii="Times New Roman" w:hAnsi="Times New Roman" w:cs="Times New Roman"/>
          <w:sz w:val="24"/>
          <w:szCs w:val="24"/>
        </w:rPr>
        <w:t xml:space="preserve"> осуществляется при  представле</w:t>
      </w:r>
      <w:r w:rsidRPr="00E94EE0">
        <w:rPr>
          <w:rFonts w:ascii="Times New Roman" w:hAnsi="Times New Roman" w:cs="Times New Roman"/>
          <w:sz w:val="24"/>
          <w:szCs w:val="24"/>
        </w:rPr>
        <w:softHyphen/>
        <w:t>нии следующих документов:</w:t>
      </w:r>
    </w:p>
    <w:p w:rsidR="001742D1" w:rsidRPr="00E94EE0" w:rsidRDefault="001742D1" w:rsidP="00576707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pacing w:val="-1"/>
          <w:sz w:val="24"/>
          <w:szCs w:val="24"/>
        </w:rPr>
        <w:t>личного заявления установленного образца</w:t>
      </w:r>
      <w:r w:rsidR="00BC2F71">
        <w:rPr>
          <w:rFonts w:ascii="Times New Roman" w:hAnsi="Times New Roman" w:cs="Times New Roman"/>
          <w:spacing w:val="-1"/>
          <w:sz w:val="24"/>
          <w:szCs w:val="24"/>
        </w:rPr>
        <w:t xml:space="preserve"> (заявления родителей (законных представителей) несовершеннолетних)</w:t>
      </w:r>
      <w:r w:rsidRPr="00E94EE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742D1" w:rsidRPr="00E94EE0" w:rsidRDefault="001742D1" w:rsidP="00576707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медицинской справки установленного образца, подтверждающей возможность управления транспортным средством соответствующей категории (с годным сроком действия); </w:t>
      </w:r>
    </w:p>
    <w:p w:rsidR="001742D1" w:rsidRPr="00E94EE0" w:rsidRDefault="001742D1" w:rsidP="00576707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копии личного паспорта; </w:t>
      </w:r>
    </w:p>
    <w:p w:rsidR="001742D1" w:rsidRPr="00E94EE0" w:rsidRDefault="00576707" w:rsidP="00576707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одной</w:t>
      </w:r>
      <w:r w:rsidR="001742D1" w:rsidRPr="00E94EE0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BC2F71">
        <w:rPr>
          <w:rFonts w:ascii="Times New Roman" w:hAnsi="Times New Roman" w:cs="Times New Roman"/>
          <w:sz w:val="24"/>
          <w:szCs w:val="24"/>
        </w:rPr>
        <w:t>и</w:t>
      </w:r>
      <w:r w:rsidR="001742D1" w:rsidRPr="00E94EE0">
        <w:rPr>
          <w:rFonts w:ascii="Times New Roman" w:hAnsi="Times New Roman" w:cs="Times New Roman"/>
          <w:sz w:val="24"/>
          <w:szCs w:val="24"/>
        </w:rPr>
        <w:t xml:space="preserve"> 3 на 4 см.</w:t>
      </w:r>
    </w:p>
    <w:p w:rsidR="001742D1" w:rsidRPr="00E94EE0" w:rsidRDefault="001742D1" w:rsidP="00703779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2.3. На обучение принимаются лица, </w:t>
      </w:r>
      <w:r w:rsidR="00576707" w:rsidRPr="00E94EE0">
        <w:rPr>
          <w:rFonts w:ascii="Times New Roman" w:hAnsi="Times New Roman" w:cs="Times New Roman"/>
          <w:sz w:val="24"/>
          <w:szCs w:val="24"/>
        </w:rPr>
        <w:t xml:space="preserve">на категорию «В» </w:t>
      </w:r>
      <w:r w:rsidRPr="00E94EE0">
        <w:rPr>
          <w:rFonts w:ascii="Times New Roman" w:hAnsi="Times New Roman" w:cs="Times New Roman"/>
          <w:sz w:val="24"/>
          <w:szCs w:val="24"/>
        </w:rPr>
        <w:t>достигшие возраста 18 лет или достигающе</w:t>
      </w:r>
      <w:bookmarkStart w:id="0" w:name="_GoBack"/>
      <w:bookmarkEnd w:id="0"/>
      <w:r w:rsidRPr="00E94EE0">
        <w:rPr>
          <w:rFonts w:ascii="Times New Roman" w:hAnsi="Times New Roman" w:cs="Times New Roman"/>
          <w:sz w:val="24"/>
          <w:szCs w:val="24"/>
        </w:rPr>
        <w:t>го его до даты окончания обучения</w:t>
      </w:r>
      <w:r w:rsidR="00576707" w:rsidRPr="00E94EE0">
        <w:rPr>
          <w:rFonts w:ascii="Times New Roman" w:hAnsi="Times New Roman" w:cs="Times New Roman"/>
          <w:sz w:val="24"/>
          <w:szCs w:val="24"/>
        </w:rPr>
        <w:t>, на категорию «А</w:t>
      </w:r>
      <w:proofErr w:type="gramStart"/>
      <w:r w:rsidR="00576707" w:rsidRPr="00E94E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76707" w:rsidRPr="00E94EE0">
        <w:rPr>
          <w:rFonts w:ascii="Times New Roman" w:hAnsi="Times New Roman" w:cs="Times New Roman"/>
          <w:sz w:val="24"/>
          <w:szCs w:val="24"/>
        </w:rPr>
        <w:t>» достигшие 16 лет</w:t>
      </w:r>
      <w:r w:rsidRPr="00E94EE0">
        <w:rPr>
          <w:rFonts w:ascii="Times New Roman" w:hAnsi="Times New Roman" w:cs="Times New Roman"/>
          <w:sz w:val="24"/>
          <w:szCs w:val="24"/>
        </w:rPr>
        <w:t>.</w:t>
      </w:r>
    </w:p>
    <w:p w:rsidR="001742D1" w:rsidRDefault="001742D1" w:rsidP="00703779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2.4. При поступлении на учебу </w:t>
      </w:r>
      <w:proofErr w:type="gramStart"/>
      <w:r w:rsidRPr="00E94E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94EE0">
        <w:rPr>
          <w:rFonts w:ascii="Times New Roman" w:hAnsi="Times New Roman" w:cs="Times New Roman"/>
          <w:sz w:val="24"/>
          <w:szCs w:val="24"/>
        </w:rPr>
        <w:t xml:space="preserve"> знакомят:</w:t>
      </w:r>
    </w:p>
    <w:p w:rsidR="00BC2F71" w:rsidRDefault="00BC2F71" w:rsidP="00CA28DD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28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 Уставом МО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области;</w:t>
      </w:r>
    </w:p>
    <w:p w:rsidR="00CA28DD" w:rsidRPr="00E94EE0" w:rsidRDefault="00CA28DD" w:rsidP="00CA28DD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Положением о курсах подготовки специалистов массовых технических профессий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области;</w:t>
      </w:r>
    </w:p>
    <w:p w:rsidR="001742D1" w:rsidRPr="00E94EE0" w:rsidRDefault="001742D1" w:rsidP="00703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с настоящим Положением;</w:t>
      </w:r>
    </w:p>
    <w:p w:rsidR="001742D1" w:rsidRPr="00E94EE0" w:rsidRDefault="001742D1" w:rsidP="00703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с лицензией на осуществлени</w:t>
      </w:r>
      <w:r w:rsidR="00BC2F71">
        <w:rPr>
          <w:rFonts w:ascii="Times New Roman" w:hAnsi="Times New Roman" w:cs="Times New Roman"/>
          <w:sz w:val="24"/>
          <w:szCs w:val="24"/>
        </w:rPr>
        <w:t>е</w:t>
      </w:r>
      <w:r w:rsidRPr="00E94EE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1742D1" w:rsidRPr="00E94EE0" w:rsidRDefault="001742D1" w:rsidP="00703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с Правилами внутреннего распорядка для </w:t>
      </w:r>
      <w:proofErr w:type="gramStart"/>
      <w:r w:rsidRPr="00E94EE0">
        <w:rPr>
          <w:rFonts w:ascii="Times New Roman" w:hAnsi="Times New Roman" w:cs="Times New Roman"/>
          <w:snapToGrid w:val="0"/>
          <w:sz w:val="24"/>
          <w:szCs w:val="24"/>
        </w:rPr>
        <w:t>обучающихся</w:t>
      </w:r>
      <w:proofErr w:type="gramEnd"/>
      <w:r w:rsidRPr="00E94EE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742D1" w:rsidRPr="00E94EE0" w:rsidRDefault="001742D1" w:rsidP="00703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с </w:t>
      </w:r>
      <w:r w:rsidR="00BC2F71">
        <w:rPr>
          <w:rFonts w:ascii="Times New Roman" w:hAnsi="Times New Roman" w:cs="Times New Roman"/>
          <w:snapToGrid w:val="0"/>
          <w:sz w:val="24"/>
          <w:szCs w:val="24"/>
        </w:rPr>
        <w:t>образовательной программой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</w:p>
    <w:p w:rsidR="001742D1" w:rsidRPr="00E94EE0" w:rsidRDefault="001742D1" w:rsidP="00703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с Положением о </w:t>
      </w:r>
      <w:r w:rsidR="00BC2F71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проведении 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промежуточной </w:t>
      </w:r>
      <w:r w:rsidR="00BC2F71">
        <w:rPr>
          <w:rFonts w:ascii="Times New Roman" w:hAnsi="Times New Roman" w:cs="Times New Roman"/>
          <w:snapToGrid w:val="0"/>
          <w:sz w:val="24"/>
          <w:szCs w:val="24"/>
        </w:rPr>
        <w:t xml:space="preserve">и итоговой 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аттестации </w:t>
      </w:r>
      <w:r w:rsidR="00576707"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на Курсах подготовки специалистов массовых технических профессий </w:t>
      </w:r>
      <w:r w:rsidRPr="00E94EE0">
        <w:rPr>
          <w:rFonts w:ascii="Times New Roman" w:hAnsi="Times New Roman" w:cs="Times New Roman"/>
          <w:sz w:val="24"/>
          <w:szCs w:val="24"/>
        </w:rPr>
        <w:t xml:space="preserve"> МО ДОСААФ России </w:t>
      </w:r>
      <w:proofErr w:type="spellStart"/>
      <w:r w:rsidR="00576707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6707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>;</w:t>
      </w:r>
    </w:p>
    <w:p w:rsidR="001742D1" w:rsidRPr="00E94EE0" w:rsidRDefault="001742D1" w:rsidP="00703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napToGrid w:val="0"/>
          <w:sz w:val="24"/>
          <w:szCs w:val="24"/>
        </w:rPr>
        <w:t>с правилами  техники безопасности, санитарно-гигиеническими и противопожарными мероприятиями  и другими нормами по охране труда.</w:t>
      </w:r>
    </w:p>
    <w:p w:rsidR="001742D1" w:rsidRPr="00E94EE0" w:rsidRDefault="001742D1" w:rsidP="00703779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2.5. После заключения договора, получения согласия на обработку и использование персональных данных обучающихся, а также внесения предварительной оплаты за обучение, издается приказ о зачислении на обучение. </w:t>
      </w:r>
    </w:p>
    <w:p w:rsidR="001742D1" w:rsidRPr="00E94EE0" w:rsidRDefault="001742D1" w:rsidP="00703779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2.6. На каждого обучающегося заводится личное дело и индивидуальная карточка учета обучения вождению, которая выдается обучающемуся на руки и служит документом, подтверждающим фактическое проведение обучения практическому вождению. По окончании обучения личное дело и карточка учета вождения остаются в архиве </w:t>
      </w:r>
      <w:r w:rsidR="00576707" w:rsidRPr="00E94EE0">
        <w:rPr>
          <w:rFonts w:ascii="Times New Roman" w:hAnsi="Times New Roman" w:cs="Times New Roman"/>
          <w:sz w:val="24"/>
          <w:szCs w:val="24"/>
        </w:rPr>
        <w:t>Курсов подготовки специалистов массовых технических профессий</w:t>
      </w:r>
      <w:r w:rsidRPr="00E94EE0">
        <w:rPr>
          <w:rFonts w:ascii="Times New Roman" w:hAnsi="Times New Roman" w:cs="Times New Roman"/>
          <w:sz w:val="24"/>
          <w:szCs w:val="24"/>
        </w:rPr>
        <w:t xml:space="preserve"> МО ДОСААФ России </w:t>
      </w:r>
      <w:proofErr w:type="spellStart"/>
      <w:r w:rsidR="00576707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576707" w:rsidRPr="00E94EE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42D1" w:rsidRPr="00E94EE0" w:rsidRDefault="001742D1" w:rsidP="001742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E0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Организация учебного процесса</w:t>
      </w:r>
    </w:p>
    <w:p w:rsidR="001742D1" w:rsidRPr="00E94EE0" w:rsidRDefault="001742D1" w:rsidP="00703779">
      <w:pPr>
        <w:pStyle w:val="2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3.1. Подготовка водителей осуществляется в очной или </w:t>
      </w:r>
      <w:proofErr w:type="spellStart"/>
      <w:r w:rsidRPr="00E94EE0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(вечерней) формах обучения.</w:t>
      </w:r>
    </w:p>
    <w:p w:rsidR="001742D1" w:rsidRPr="00E94EE0" w:rsidRDefault="001742D1" w:rsidP="00703779">
      <w:pPr>
        <w:pStyle w:val="2"/>
        <w:spacing w:after="0" w:line="240" w:lineRule="auto"/>
        <w:ind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3.2. </w:t>
      </w:r>
      <w:proofErr w:type="gramStart"/>
      <w:r w:rsidRPr="00E94EE0">
        <w:rPr>
          <w:rFonts w:ascii="Times New Roman" w:hAnsi="Times New Roman" w:cs="Times New Roman"/>
          <w:sz w:val="24"/>
          <w:szCs w:val="24"/>
        </w:rPr>
        <w:t xml:space="preserve">Учебные группы по подготовке водителей комплектуются численностью </w:t>
      </w:r>
      <w:r w:rsidRPr="00E94E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более 30 человек, с учетом предельного контингента обучающихся, указанного в лицензии.</w:t>
      </w:r>
      <w:proofErr w:type="gramEnd"/>
    </w:p>
    <w:p w:rsidR="001742D1" w:rsidRPr="00E94EE0" w:rsidRDefault="001742D1" w:rsidP="00703779">
      <w:pPr>
        <w:pStyle w:val="2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3.3. </w:t>
      </w:r>
      <w:r w:rsidR="00BC2F71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E94EE0">
        <w:rPr>
          <w:rFonts w:ascii="Times New Roman" w:hAnsi="Times New Roman" w:cs="Times New Roman"/>
          <w:sz w:val="24"/>
          <w:szCs w:val="24"/>
        </w:rPr>
        <w:t xml:space="preserve"> разрабатываются образовательным подразделением</w:t>
      </w:r>
      <w:r w:rsidR="00576707" w:rsidRPr="00E94EE0">
        <w:rPr>
          <w:rFonts w:ascii="Times New Roman" w:hAnsi="Times New Roman" w:cs="Times New Roman"/>
          <w:sz w:val="24"/>
          <w:szCs w:val="24"/>
        </w:rPr>
        <w:t xml:space="preserve"> МО </w:t>
      </w:r>
      <w:r w:rsidRPr="00E94EE0">
        <w:rPr>
          <w:rFonts w:ascii="Times New Roman" w:hAnsi="Times New Roman" w:cs="Times New Roman"/>
          <w:sz w:val="24"/>
          <w:szCs w:val="24"/>
        </w:rPr>
        <w:t xml:space="preserve">ДОСААФ России </w:t>
      </w:r>
      <w:proofErr w:type="spellStart"/>
      <w:r w:rsidR="00576707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6707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 xml:space="preserve"> на основании  соответствующих примерных программ, утвержденных Министерством образования РФ и согласованных с </w:t>
      </w:r>
      <w:r w:rsidR="00C36690" w:rsidRPr="00E94EE0">
        <w:rPr>
          <w:rFonts w:ascii="Times New Roman" w:hAnsi="Times New Roman" w:cs="Times New Roman"/>
          <w:sz w:val="24"/>
          <w:szCs w:val="24"/>
        </w:rPr>
        <w:t>ГИБ</w:t>
      </w:r>
      <w:r w:rsidR="00BC2F71">
        <w:rPr>
          <w:rFonts w:ascii="Times New Roman" w:hAnsi="Times New Roman" w:cs="Times New Roman"/>
          <w:sz w:val="24"/>
          <w:szCs w:val="24"/>
        </w:rPr>
        <w:t>ДД МВД РФ</w:t>
      </w:r>
      <w:r w:rsidRPr="00E94EE0">
        <w:rPr>
          <w:rFonts w:ascii="Times New Roman" w:hAnsi="Times New Roman" w:cs="Times New Roman"/>
          <w:sz w:val="24"/>
          <w:szCs w:val="24"/>
        </w:rPr>
        <w:t>.</w:t>
      </w:r>
    </w:p>
    <w:p w:rsidR="001742D1" w:rsidRPr="00E94EE0" w:rsidRDefault="001742D1" w:rsidP="00703779">
      <w:pPr>
        <w:shd w:val="clear" w:color="auto" w:fill="FFFFFF"/>
        <w:tabs>
          <w:tab w:val="left" w:pos="1253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3.4. Сроки обучения устанавливаются ис</w:t>
      </w:r>
      <w:r w:rsidRPr="00E94EE0">
        <w:rPr>
          <w:rFonts w:ascii="Times New Roman" w:hAnsi="Times New Roman" w:cs="Times New Roman"/>
          <w:spacing w:val="-2"/>
          <w:sz w:val="24"/>
          <w:szCs w:val="24"/>
        </w:rPr>
        <w:t>ходя из объемов учебных планов и программ, режимов обучения, а также от количе</w:t>
      </w:r>
      <w:r w:rsidRPr="00E94EE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94EE0">
        <w:rPr>
          <w:rFonts w:ascii="Times New Roman" w:hAnsi="Times New Roman" w:cs="Times New Roman"/>
          <w:sz w:val="24"/>
          <w:szCs w:val="24"/>
        </w:rPr>
        <w:t xml:space="preserve">ства обучающихся и от количества мастеров производственного обучения транспортных средств. </w:t>
      </w:r>
    </w:p>
    <w:p w:rsidR="001742D1" w:rsidRPr="00E94EE0" w:rsidRDefault="001742D1" w:rsidP="0070377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4EE0">
        <w:rPr>
          <w:rFonts w:ascii="Times New Roman" w:hAnsi="Times New Roman" w:cs="Times New Roman"/>
          <w:spacing w:val="-9"/>
          <w:sz w:val="24"/>
          <w:szCs w:val="24"/>
        </w:rPr>
        <w:t>3.5. </w:t>
      </w:r>
      <w:r w:rsidRPr="00E94E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Учебная нагрузка при организации занятий в форме очного обучения не должна превышать 6 часов в день и 36 часов в неделю, а в форме </w:t>
      </w:r>
      <w:proofErr w:type="spellStart"/>
      <w:r w:rsidRPr="00E94E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очно-заочного</w:t>
      </w:r>
      <w:proofErr w:type="spellEnd"/>
      <w:r w:rsidRPr="00E94E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(вечернего) обучения - соответственно 4 часов и 24 часов. Режим обучения может быть ежедневным и от 2 до 6 дней в неделю.</w:t>
      </w:r>
    </w:p>
    <w:p w:rsidR="001742D1" w:rsidRPr="00E94EE0" w:rsidRDefault="001742D1" w:rsidP="0070377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3.6. Обучение вождению проводится вне сетки учебного плана. В течение дня с одним обучаемым по вождению автомобиля, как правило, разрешается отрабатывать: на автотренажере - не  более 2 часов,  на учебном автомобиле не более 2 часов.</w:t>
      </w:r>
    </w:p>
    <w:p w:rsidR="001742D1" w:rsidRPr="00E94EE0" w:rsidRDefault="001742D1" w:rsidP="0070377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3.7. Занятия </w:t>
      </w:r>
      <w:r w:rsidR="0000686A" w:rsidRPr="00E94EE0">
        <w:rPr>
          <w:rFonts w:ascii="Times New Roman" w:hAnsi="Times New Roman" w:cs="Times New Roman"/>
          <w:sz w:val="24"/>
          <w:szCs w:val="24"/>
        </w:rPr>
        <w:t xml:space="preserve">на Курсах подготовки специалистов массовых технических профессий </w:t>
      </w:r>
      <w:r w:rsidRPr="00E94EE0">
        <w:rPr>
          <w:rFonts w:ascii="Times New Roman" w:hAnsi="Times New Roman" w:cs="Times New Roman"/>
          <w:sz w:val="24"/>
          <w:szCs w:val="24"/>
        </w:rPr>
        <w:t xml:space="preserve"> МО ДОСААФ России </w:t>
      </w:r>
      <w:proofErr w:type="spellStart"/>
      <w:r w:rsidR="0000686A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00686A" w:rsidRPr="00E94EE0">
        <w:rPr>
          <w:rFonts w:ascii="Times New Roman" w:hAnsi="Times New Roman" w:cs="Times New Roman"/>
          <w:sz w:val="24"/>
          <w:szCs w:val="24"/>
        </w:rPr>
        <w:t xml:space="preserve"> </w:t>
      </w:r>
      <w:r w:rsidRPr="00E94EE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0686A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 xml:space="preserve"> проводятся на основании расписаний теоретических занятий и графиков учебного вождения. </w:t>
      </w:r>
    </w:p>
    <w:p w:rsidR="001742D1" w:rsidRPr="00E94EE0" w:rsidRDefault="001742D1" w:rsidP="00703779">
      <w:pPr>
        <w:shd w:val="clear" w:color="auto" w:fill="FFFFFF"/>
        <w:tabs>
          <w:tab w:val="left" w:pos="1253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pacing w:val="-11"/>
          <w:sz w:val="24"/>
          <w:szCs w:val="24"/>
        </w:rPr>
        <w:t>3.8.</w:t>
      </w:r>
      <w:r w:rsidRPr="00E94EE0">
        <w:rPr>
          <w:rFonts w:ascii="Times New Roman" w:hAnsi="Times New Roman" w:cs="Times New Roman"/>
          <w:sz w:val="24"/>
          <w:szCs w:val="24"/>
        </w:rPr>
        <w:t> Основными формами обучения являются теоретические, практические и контрольные занятия.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3.9. Продолжительность учебного часа теоретических и лабораторно-практических занятий - 45 минут, а практических занятий  по вождению автомобиля - 60 минут, включая время на ежедневный контрольный осмотр автомобиля, постановку задач, подведение итогов, оформление документации и смену обучаемых.</w:t>
      </w:r>
    </w:p>
    <w:p w:rsidR="001742D1" w:rsidRPr="0039230D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3.10. </w:t>
      </w:r>
      <w:r w:rsidRPr="0039230D">
        <w:rPr>
          <w:rFonts w:ascii="Times New Roman" w:hAnsi="Times New Roman" w:cs="Times New Roman"/>
          <w:sz w:val="24"/>
          <w:szCs w:val="24"/>
        </w:rPr>
        <w:t xml:space="preserve">Режим теоретических занятий устанавливается следующий: для очной формы обучения:  начало занятий </w:t>
      </w:r>
      <w:r w:rsidR="0039230D" w:rsidRPr="0039230D">
        <w:rPr>
          <w:rFonts w:ascii="Times New Roman" w:hAnsi="Times New Roman" w:cs="Times New Roman"/>
          <w:sz w:val="24"/>
          <w:szCs w:val="24"/>
        </w:rPr>
        <w:t>09</w:t>
      </w:r>
      <w:r w:rsidRPr="0039230D">
        <w:rPr>
          <w:rFonts w:ascii="Times New Roman" w:hAnsi="Times New Roman" w:cs="Times New Roman"/>
          <w:sz w:val="24"/>
          <w:szCs w:val="24"/>
        </w:rPr>
        <w:t>.00, окончание занятий 1</w:t>
      </w:r>
      <w:r w:rsidR="0039230D" w:rsidRPr="0039230D">
        <w:rPr>
          <w:rFonts w:ascii="Times New Roman" w:hAnsi="Times New Roman" w:cs="Times New Roman"/>
          <w:sz w:val="24"/>
          <w:szCs w:val="24"/>
        </w:rPr>
        <w:t>3</w:t>
      </w:r>
      <w:r w:rsidRPr="0039230D">
        <w:rPr>
          <w:rFonts w:ascii="Times New Roman" w:hAnsi="Times New Roman" w:cs="Times New Roman"/>
          <w:sz w:val="24"/>
          <w:szCs w:val="24"/>
        </w:rPr>
        <w:t xml:space="preserve">.00. Для </w:t>
      </w:r>
      <w:proofErr w:type="spellStart"/>
      <w:r w:rsidRPr="0039230D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39230D">
        <w:rPr>
          <w:rFonts w:ascii="Times New Roman" w:hAnsi="Times New Roman" w:cs="Times New Roman"/>
          <w:sz w:val="24"/>
          <w:szCs w:val="24"/>
        </w:rPr>
        <w:t xml:space="preserve"> (вечерней) формы обучения: начало занятий-1</w:t>
      </w:r>
      <w:r w:rsidR="00703779" w:rsidRPr="0039230D">
        <w:rPr>
          <w:rFonts w:ascii="Times New Roman" w:hAnsi="Times New Roman" w:cs="Times New Roman"/>
          <w:sz w:val="24"/>
          <w:szCs w:val="24"/>
        </w:rPr>
        <w:t>8</w:t>
      </w:r>
      <w:r w:rsidRPr="0039230D">
        <w:rPr>
          <w:rFonts w:ascii="Times New Roman" w:hAnsi="Times New Roman" w:cs="Times New Roman"/>
          <w:sz w:val="24"/>
          <w:szCs w:val="24"/>
        </w:rPr>
        <w:t>.00, окончание занятий 2</w:t>
      </w:r>
      <w:r w:rsidR="00703779" w:rsidRPr="0039230D">
        <w:rPr>
          <w:rFonts w:ascii="Times New Roman" w:hAnsi="Times New Roman" w:cs="Times New Roman"/>
          <w:sz w:val="24"/>
          <w:szCs w:val="24"/>
        </w:rPr>
        <w:t>2</w:t>
      </w:r>
      <w:r w:rsidRPr="0039230D">
        <w:rPr>
          <w:rFonts w:ascii="Times New Roman" w:hAnsi="Times New Roman" w:cs="Times New Roman"/>
          <w:sz w:val="24"/>
          <w:szCs w:val="24"/>
        </w:rPr>
        <w:t>.00.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3.11. Теоретические и практические занятия проводятся преподавателем, практические занятия по вождению автомобиля проводятся мастером п</w:t>
      </w:r>
      <w:r w:rsidR="0000686A" w:rsidRPr="00E94EE0">
        <w:rPr>
          <w:rFonts w:ascii="Times New Roman" w:hAnsi="Times New Roman" w:cs="Times New Roman"/>
          <w:sz w:val="24"/>
          <w:szCs w:val="24"/>
        </w:rPr>
        <w:t>роизводственного обучения</w:t>
      </w:r>
      <w:r w:rsidRPr="00E94EE0">
        <w:rPr>
          <w:rFonts w:ascii="Times New Roman" w:hAnsi="Times New Roman" w:cs="Times New Roman"/>
          <w:sz w:val="24"/>
          <w:szCs w:val="24"/>
        </w:rPr>
        <w:t>.</w:t>
      </w:r>
      <w:r w:rsidR="0000686A" w:rsidRPr="00E94EE0">
        <w:rPr>
          <w:rFonts w:ascii="Times New Roman" w:hAnsi="Times New Roman" w:cs="Times New Roman"/>
          <w:sz w:val="24"/>
          <w:szCs w:val="24"/>
        </w:rPr>
        <w:t xml:space="preserve"> </w:t>
      </w:r>
      <w:r w:rsidRPr="00E94EE0">
        <w:rPr>
          <w:rFonts w:ascii="Times New Roman" w:hAnsi="Times New Roman" w:cs="Times New Roman"/>
          <w:sz w:val="24"/>
          <w:szCs w:val="24"/>
        </w:rPr>
        <w:t>Практические занятия по оказанию первой помощи пострадавшим в дорожно-транспортном происшествии могут проводиться бригадным способом после изучения соответствующего теоретического материала по одной или нескольким темам.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3.1</w:t>
      </w:r>
      <w:r w:rsidR="00726221">
        <w:rPr>
          <w:rFonts w:ascii="Times New Roman" w:hAnsi="Times New Roman" w:cs="Times New Roman"/>
          <w:sz w:val="24"/>
          <w:szCs w:val="24"/>
        </w:rPr>
        <w:t>2</w:t>
      </w:r>
      <w:r w:rsidRPr="00E94EE0">
        <w:rPr>
          <w:rFonts w:ascii="Times New Roman" w:hAnsi="Times New Roman" w:cs="Times New Roman"/>
          <w:sz w:val="24"/>
          <w:szCs w:val="24"/>
        </w:rPr>
        <w:t>. Теоретические и практические занятия проводятся в специально оборудованных классах (кабинетах) в составе учебной группы с целью изучения нового материала.</w:t>
      </w:r>
    </w:p>
    <w:p w:rsidR="001742D1" w:rsidRPr="00E94EE0" w:rsidRDefault="001742D1" w:rsidP="0070377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3.1</w:t>
      </w:r>
      <w:r w:rsidR="00726221">
        <w:rPr>
          <w:rFonts w:ascii="Times New Roman" w:hAnsi="Times New Roman" w:cs="Times New Roman"/>
          <w:sz w:val="24"/>
          <w:szCs w:val="24"/>
        </w:rPr>
        <w:t>3</w:t>
      </w:r>
      <w:r w:rsidRPr="00E94EE0">
        <w:rPr>
          <w:rFonts w:ascii="Times New Roman" w:hAnsi="Times New Roman" w:cs="Times New Roman"/>
          <w:sz w:val="24"/>
          <w:szCs w:val="24"/>
        </w:rPr>
        <w:t>. Занятия по практическому вождению проводятся индивидуально с каждым обучаемым на автотренажер</w:t>
      </w:r>
      <w:r w:rsidR="0000686A" w:rsidRPr="00E94EE0">
        <w:rPr>
          <w:rFonts w:ascii="Times New Roman" w:hAnsi="Times New Roman" w:cs="Times New Roman"/>
          <w:sz w:val="24"/>
          <w:szCs w:val="24"/>
        </w:rPr>
        <w:t>е</w:t>
      </w:r>
      <w:r w:rsidRPr="00E94EE0">
        <w:rPr>
          <w:rFonts w:ascii="Times New Roman" w:hAnsi="Times New Roman" w:cs="Times New Roman"/>
          <w:sz w:val="24"/>
          <w:szCs w:val="24"/>
        </w:rPr>
        <w:t xml:space="preserve">, </w:t>
      </w:r>
      <w:r w:rsidR="0000686A" w:rsidRPr="00E94EE0">
        <w:rPr>
          <w:rFonts w:ascii="Times New Roman" w:hAnsi="Times New Roman" w:cs="Times New Roman"/>
          <w:sz w:val="24"/>
          <w:szCs w:val="24"/>
        </w:rPr>
        <w:t>закрытой площадке</w:t>
      </w:r>
      <w:r w:rsidRPr="00E94EE0">
        <w:rPr>
          <w:rFonts w:ascii="Times New Roman" w:hAnsi="Times New Roman" w:cs="Times New Roman"/>
          <w:sz w:val="24"/>
          <w:szCs w:val="24"/>
        </w:rPr>
        <w:t xml:space="preserve"> и учебных маршрутах, согласованных с органами ГИБДД.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3.1</w:t>
      </w:r>
      <w:r w:rsidR="00726221">
        <w:rPr>
          <w:rFonts w:ascii="Times New Roman" w:hAnsi="Times New Roman" w:cs="Times New Roman"/>
          <w:sz w:val="24"/>
          <w:szCs w:val="24"/>
        </w:rPr>
        <w:t>4</w:t>
      </w:r>
      <w:r w:rsidRPr="00E94EE0">
        <w:rPr>
          <w:rFonts w:ascii="Times New Roman" w:hAnsi="Times New Roman" w:cs="Times New Roman"/>
          <w:sz w:val="24"/>
          <w:szCs w:val="24"/>
        </w:rPr>
        <w:t xml:space="preserve">. 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(на </w:t>
      </w:r>
      <w:r w:rsidR="0000686A" w:rsidRPr="00E94EE0">
        <w:rPr>
          <w:rFonts w:ascii="Times New Roman" w:hAnsi="Times New Roman" w:cs="Times New Roman"/>
          <w:sz w:val="24"/>
          <w:szCs w:val="24"/>
        </w:rPr>
        <w:t>закрытой площадке</w:t>
      </w:r>
      <w:r w:rsidRPr="00E94EE0">
        <w:rPr>
          <w:rFonts w:ascii="Times New Roman" w:hAnsi="Times New Roman" w:cs="Times New Roman"/>
          <w:sz w:val="24"/>
          <w:szCs w:val="24"/>
        </w:rPr>
        <w:t xml:space="preserve">) и прошедшие соответствующую проверку знаний Правил дорожного движения. Порядок проведения промежуточной аттестации изложен в Положении о 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>промежуточной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аттестации </w:t>
      </w:r>
      <w:r w:rsidR="0000686A" w:rsidRPr="00E94EE0">
        <w:rPr>
          <w:rFonts w:ascii="Times New Roman" w:hAnsi="Times New Roman" w:cs="Times New Roman"/>
          <w:snapToGrid w:val="0"/>
          <w:sz w:val="24"/>
          <w:szCs w:val="24"/>
        </w:rPr>
        <w:t xml:space="preserve">на Курсах подготовки специалистов массовых технических профессий </w:t>
      </w:r>
      <w:r w:rsidRPr="00E94EE0">
        <w:rPr>
          <w:rFonts w:ascii="Times New Roman" w:hAnsi="Times New Roman" w:cs="Times New Roman"/>
          <w:sz w:val="24"/>
          <w:szCs w:val="24"/>
        </w:rPr>
        <w:t xml:space="preserve">МО ДОСААФ России </w:t>
      </w:r>
      <w:proofErr w:type="spellStart"/>
      <w:r w:rsidR="0000686A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0686A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>.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3.1</w:t>
      </w:r>
      <w:r w:rsidR="00726221">
        <w:rPr>
          <w:rFonts w:ascii="Times New Roman" w:hAnsi="Times New Roman" w:cs="Times New Roman"/>
          <w:sz w:val="24"/>
          <w:szCs w:val="24"/>
        </w:rPr>
        <w:t>5</w:t>
      </w:r>
      <w:r w:rsidRPr="00E94EE0">
        <w:rPr>
          <w:rFonts w:ascii="Times New Roman" w:hAnsi="Times New Roman" w:cs="Times New Roman"/>
          <w:sz w:val="24"/>
          <w:szCs w:val="24"/>
        </w:rPr>
        <w:t>. В случае пропусков занятий по уважительной причине (болезнь, командировка, служебные и личные обстоятельства и т.п.) обучающиеся изучают пропущенную тему самостоятельно и отрабатывают ее с преподавателем дополнительно, о чем делается запись в журнале теоретического обучения. Такие занятия проводятся бесплатно.</w:t>
      </w:r>
    </w:p>
    <w:p w:rsidR="001742D1" w:rsidRPr="00E94EE0" w:rsidRDefault="001742D1" w:rsidP="007037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3.1</w:t>
      </w:r>
      <w:r w:rsidR="00726221">
        <w:rPr>
          <w:rFonts w:ascii="Times New Roman" w:hAnsi="Times New Roman" w:cs="Times New Roman"/>
          <w:sz w:val="24"/>
          <w:szCs w:val="24"/>
        </w:rPr>
        <w:t>6</w:t>
      </w:r>
      <w:r w:rsidRPr="00E94EE0">
        <w:rPr>
          <w:rFonts w:ascii="Times New Roman" w:hAnsi="Times New Roman" w:cs="Times New Roman"/>
          <w:sz w:val="24"/>
          <w:szCs w:val="24"/>
        </w:rPr>
        <w:t>.</w:t>
      </w:r>
      <w:r w:rsidRPr="00E94EE0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00686A" w:rsidRPr="00E94EE0">
        <w:rPr>
          <w:rFonts w:ascii="Times New Roman" w:hAnsi="Times New Roman" w:cs="Times New Roman"/>
          <w:snapToGrid w:val="0"/>
          <w:sz w:val="24"/>
          <w:szCs w:val="24"/>
        </w:rPr>
        <w:t>Курсы подготовки специалистов массовых технических профессий</w:t>
      </w:r>
      <w:r w:rsidRPr="00E94EE0">
        <w:rPr>
          <w:rFonts w:ascii="Times New Roman" w:hAnsi="Times New Roman" w:cs="Times New Roman"/>
          <w:sz w:val="24"/>
          <w:szCs w:val="24"/>
        </w:rPr>
        <w:t xml:space="preserve"> МО</w:t>
      </w:r>
      <w:r w:rsidR="0000686A" w:rsidRPr="00E94EE0">
        <w:rPr>
          <w:rFonts w:ascii="Times New Roman" w:hAnsi="Times New Roman" w:cs="Times New Roman"/>
          <w:sz w:val="24"/>
          <w:szCs w:val="24"/>
        </w:rPr>
        <w:t xml:space="preserve"> </w:t>
      </w:r>
      <w:r w:rsidRPr="00E94EE0">
        <w:rPr>
          <w:rFonts w:ascii="Times New Roman" w:hAnsi="Times New Roman" w:cs="Times New Roman"/>
          <w:sz w:val="24"/>
          <w:szCs w:val="24"/>
        </w:rPr>
        <w:t xml:space="preserve">ДОСААФ России </w:t>
      </w:r>
      <w:proofErr w:type="spellStart"/>
      <w:r w:rsidR="0000686A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0686A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 xml:space="preserve"> име</w:t>
      </w:r>
      <w:r w:rsidR="0000686A" w:rsidRPr="00E94EE0">
        <w:rPr>
          <w:rFonts w:ascii="Times New Roman" w:hAnsi="Times New Roman" w:cs="Times New Roman"/>
          <w:sz w:val="24"/>
          <w:szCs w:val="24"/>
        </w:rPr>
        <w:t>ю</w:t>
      </w:r>
      <w:r w:rsidRPr="00E94EE0">
        <w:rPr>
          <w:rFonts w:ascii="Times New Roman" w:hAnsi="Times New Roman" w:cs="Times New Roman"/>
          <w:sz w:val="24"/>
          <w:szCs w:val="24"/>
        </w:rPr>
        <w:t xml:space="preserve">т право уведомить обучающегося о </w:t>
      </w:r>
      <w:r w:rsidRPr="00E94EE0">
        <w:rPr>
          <w:rFonts w:ascii="Times New Roman" w:hAnsi="Times New Roman" w:cs="Times New Roman"/>
          <w:sz w:val="24"/>
          <w:szCs w:val="24"/>
        </w:rPr>
        <w:lastRenderedPageBreak/>
        <w:t>нецелесообразности дальнейшего обучения вследствие его индивидуальных особенностей, делающих невозможным или педагогически нецелесообразным дальнейшее обучение.</w:t>
      </w:r>
    </w:p>
    <w:p w:rsidR="001742D1" w:rsidRPr="00E94EE0" w:rsidRDefault="001742D1" w:rsidP="0070377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3.</w:t>
      </w:r>
      <w:r w:rsidR="006F5974">
        <w:rPr>
          <w:rFonts w:ascii="Times New Roman" w:hAnsi="Times New Roman" w:cs="Times New Roman"/>
          <w:sz w:val="24"/>
          <w:szCs w:val="24"/>
        </w:rPr>
        <w:t>1</w:t>
      </w:r>
      <w:r w:rsidR="00726221">
        <w:rPr>
          <w:rFonts w:ascii="Times New Roman" w:hAnsi="Times New Roman" w:cs="Times New Roman"/>
          <w:sz w:val="24"/>
          <w:szCs w:val="24"/>
        </w:rPr>
        <w:t>7</w:t>
      </w:r>
      <w:r w:rsidRPr="00E94EE0">
        <w:rPr>
          <w:rFonts w:ascii="Times New Roman" w:hAnsi="Times New Roman" w:cs="Times New Roman"/>
          <w:sz w:val="24"/>
          <w:szCs w:val="24"/>
        </w:rPr>
        <w:t>. </w:t>
      </w:r>
      <w:r w:rsidR="00196F3D" w:rsidRPr="00E94EE0">
        <w:rPr>
          <w:rFonts w:ascii="Times New Roman" w:hAnsi="Times New Roman" w:cs="Times New Roman"/>
          <w:snapToGrid w:val="0"/>
          <w:sz w:val="24"/>
          <w:szCs w:val="24"/>
        </w:rPr>
        <w:t>Курсы подготовки специалистов массовых технических профессий</w:t>
      </w:r>
      <w:r w:rsidR="00196F3D" w:rsidRPr="00E94EE0">
        <w:rPr>
          <w:rFonts w:ascii="Times New Roman" w:hAnsi="Times New Roman" w:cs="Times New Roman"/>
          <w:sz w:val="24"/>
          <w:szCs w:val="24"/>
        </w:rPr>
        <w:t xml:space="preserve"> МО ДОСААФ России </w:t>
      </w:r>
      <w:proofErr w:type="spellStart"/>
      <w:r w:rsidR="00196F3D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196F3D" w:rsidRPr="00E94EE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</w:t>
      </w:r>
      <w:r w:rsidRPr="00E94EE0">
        <w:rPr>
          <w:rFonts w:ascii="Times New Roman" w:hAnsi="Times New Roman" w:cs="Times New Roman"/>
          <w:sz w:val="24"/>
          <w:szCs w:val="24"/>
        </w:rPr>
        <w:t>отвеча</w:t>
      </w:r>
      <w:r w:rsidR="00196F3D" w:rsidRPr="00E94EE0">
        <w:rPr>
          <w:rFonts w:ascii="Times New Roman" w:hAnsi="Times New Roman" w:cs="Times New Roman"/>
          <w:sz w:val="24"/>
          <w:szCs w:val="24"/>
        </w:rPr>
        <w:t>ю</w:t>
      </w:r>
      <w:r w:rsidRPr="00E94EE0">
        <w:rPr>
          <w:rFonts w:ascii="Times New Roman" w:hAnsi="Times New Roman" w:cs="Times New Roman"/>
          <w:sz w:val="24"/>
          <w:szCs w:val="24"/>
        </w:rPr>
        <w:t>т за поддержание транспортных сре</w:t>
      </w:r>
      <w:proofErr w:type="gramStart"/>
      <w:r w:rsidRPr="00E94EE0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E94EE0">
        <w:rPr>
          <w:rFonts w:ascii="Times New Roman" w:hAnsi="Times New Roman" w:cs="Times New Roman"/>
          <w:sz w:val="24"/>
          <w:szCs w:val="24"/>
        </w:rPr>
        <w:t>ехнически исправном</w:t>
      </w:r>
      <w:r w:rsidR="00196F3D" w:rsidRPr="00E94EE0">
        <w:rPr>
          <w:rFonts w:ascii="Times New Roman" w:hAnsi="Times New Roman" w:cs="Times New Roman"/>
          <w:sz w:val="24"/>
          <w:szCs w:val="24"/>
        </w:rPr>
        <w:t xml:space="preserve"> состоянии и организацию </w:t>
      </w:r>
      <w:proofErr w:type="spellStart"/>
      <w:r w:rsidRPr="00E94EE0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</w:t>
      </w:r>
      <w:r w:rsidR="006F59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F5974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6F5974">
        <w:rPr>
          <w:rFonts w:ascii="Times New Roman" w:hAnsi="Times New Roman" w:cs="Times New Roman"/>
          <w:sz w:val="24"/>
          <w:szCs w:val="24"/>
        </w:rPr>
        <w:t xml:space="preserve"> </w:t>
      </w:r>
      <w:r w:rsidRPr="00E94EE0">
        <w:rPr>
          <w:rFonts w:ascii="Times New Roman" w:hAnsi="Times New Roman" w:cs="Times New Roman"/>
          <w:sz w:val="24"/>
          <w:szCs w:val="24"/>
        </w:rPr>
        <w:t xml:space="preserve">медицинского осмотра мастеров производственного обучения и водителей. Проверка технического состояния автомобилей и проведение </w:t>
      </w:r>
      <w:proofErr w:type="spellStart"/>
      <w:r w:rsidRPr="00E94EE0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</w:t>
      </w:r>
      <w:r w:rsidR="006F59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F5974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6F5974">
        <w:rPr>
          <w:rFonts w:ascii="Times New Roman" w:hAnsi="Times New Roman" w:cs="Times New Roman"/>
          <w:sz w:val="24"/>
          <w:szCs w:val="24"/>
        </w:rPr>
        <w:t xml:space="preserve"> </w:t>
      </w:r>
      <w:r w:rsidRPr="00E94EE0">
        <w:rPr>
          <w:rFonts w:ascii="Times New Roman" w:hAnsi="Times New Roman" w:cs="Times New Roman"/>
          <w:sz w:val="24"/>
          <w:szCs w:val="24"/>
        </w:rPr>
        <w:t>медицинского осмотра отражается в путевом листе.</w:t>
      </w:r>
    </w:p>
    <w:p w:rsidR="001742D1" w:rsidRPr="00E94EE0" w:rsidRDefault="001742D1" w:rsidP="0070377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E0">
        <w:rPr>
          <w:rFonts w:ascii="Times New Roman" w:hAnsi="Times New Roman" w:cs="Times New Roman"/>
          <w:b/>
          <w:sz w:val="24"/>
          <w:szCs w:val="24"/>
        </w:rPr>
        <w:t>4. Порядок отчисления</w:t>
      </w:r>
    </w:p>
    <w:p w:rsidR="001742D1" w:rsidRPr="00E94EE0" w:rsidRDefault="001742D1" w:rsidP="00703779">
      <w:pPr>
        <w:shd w:val="clear" w:color="auto" w:fill="FFFFFF"/>
        <w:tabs>
          <w:tab w:val="left" w:pos="102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4.1. </w:t>
      </w:r>
      <w:proofErr w:type="gramStart"/>
      <w:r w:rsidRPr="00E94EE0">
        <w:rPr>
          <w:rFonts w:ascii="Times New Roman" w:hAnsi="Times New Roman" w:cs="Times New Roman"/>
          <w:sz w:val="24"/>
          <w:szCs w:val="24"/>
        </w:rPr>
        <w:t>Лица, успешно прошедшие обучение, освоившие программу теоретического обучения и практического вождения, отработавшие все пропуски занятий по уважительной причине (о чем сделана запись в журналах теоретического обучения), допускаются к итоговой аттестации.</w:t>
      </w:r>
      <w:proofErr w:type="gramEnd"/>
      <w:r w:rsidRPr="00E94EE0">
        <w:rPr>
          <w:rFonts w:ascii="Times New Roman" w:hAnsi="Times New Roman" w:cs="Times New Roman"/>
          <w:sz w:val="24"/>
          <w:szCs w:val="24"/>
        </w:rPr>
        <w:t xml:space="preserve"> Порядок проведения итоговой аттестации и оценки знаний обучающихся изложен в Положении об итоговой аттестации </w:t>
      </w:r>
      <w:r w:rsidR="00675D79" w:rsidRPr="00E94EE0">
        <w:rPr>
          <w:rFonts w:ascii="Times New Roman" w:hAnsi="Times New Roman" w:cs="Times New Roman"/>
          <w:sz w:val="24"/>
          <w:szCs w:val="24"/>
        </w:rPr>
        <w:t xml:space="preserve">на </w:t>
      </w:r>
      <w:r w:rsidR="00675D79" w:rsidRPr="00E94EE0">
        <w:rPr>
          <w:rFonts w:ascii="Times New Roman" w:hAnsi="Times New Roman" w:cs="Times New Roman"/>
          <w:snapToGrid w:val="0"/>
          <w:sz w:val="24"/>
          <w:szCs w:val="24"/>
        </w:rPr>
        <w:t>Курсах подготовки специалистов массовых технических профессий</w:t>
      </w:r>
      <w:r w:rsidR="00675D79" w:rsidRPr="00E94EE0">
        <w:rPr>
          <w:rFonts w:ascii="Times New Roman" w:hAnsi="Times New Roman" w:cs="Times New Roman"/>
          <w:sz w:val="24"/>
          <w:szCs w:val="24"/>
        </w:rPr>
        <w:t xml:space="preserve"> МО ДОСААФ России </w:t>
      </w:r>
      <w:proofErr w:type="spellStart"/>
      <w:r w:rsidR="00675D79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675D79" w:rsidRPr="00E94EE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>.</w:t>
      </w:r>
    </w:p>
    <w:p w:rsidR="001742D1" w:rsidRPr="00E94EE0" w:rsidRDefault="001742D1" w:rsidP="00703779">
      <w:pPr>
        <w:shd w:val="clear" w:color="auto" w:fill="FFFFFF"/>
        <w:tabs>
          <w:tab w:val="left" w:pos="102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4.2. Допуск к итоговой аттестации (внутреннему экзамену), а также </w:t>
      </w:r>
      <w:r w:rsidR="00614F0B">
        <w:rPr>
          <w:rFonts w:ascii="Times New Roman" w:hAnsi="Times New Roman" w:cs="Times New Roman"/>
          <w:sz w:val="24"/>
          <w:szCs w:val="24"/>
        </w:rPr>
        <w:t xml:space="preserve">отчисление обучающихся в связи с освоением программы осуществляется </w:t>
      </w:r>
      <w:r w:rsidRPr="00E94EE0">
        <w:rPr>
          <w:rFonts w:ascii="Times New Roman" w:hAnsi="Times New Roman" w:cs="Times New Roman"/>
          <w:sz w:val="24"/>
          <w:szCs w:val="24"/>
        </w:rPr>
        <w:t xml:space="preserve"> на основании соответствующих приказов.</w:t>
      </w:r>
    </w:p>
    <w:p w:rsidR="001742D1" w:rsidRPr="00E94EE0" w:rsidRDefault="001742D1" w:rsidP="00E94EE0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4.3. </w:t>
      </w:r>
      <w:r w:rsidR="00614F0B">
        <w:rPr>
          <w:rFonts w:ascii="Times New Roman" w:hAnsi="Times New Roman" w:cs="Times New Roman"/>
          <w:sz w:val="24"/>
          <w:szCs w:val="24"/>
        </w:rPr>
        <w:t>О</w:t>
      </w:r>
      <w:r w:rsidRPr="00E94EE0">
        <w:rPr>
          <w:rFonts w:ascii="Times New Roman" w:hAnsi="Times New Roman" w:cs="Times New Roman"/>
          <w:sz w:val="24"/>
          <w:szCs w:val="24"/>
        </w:rPr>
        <w:t>бучающ</w:t>
      </w:r>
      <w:r w:rsidR="00614F0B">
        <w:rPr>
          <w:rFonts w:ascii="Times New Roman" w:hAnsi="Times New Roman" w:cs="Times New Roman"/>
          <w:sz w:val="24"/>
          <w:szCs w:val="24"/>
        </w:rPr>
        <w:t>имся, успешно прошедшим итоговую аттестацию</w:t>
      </w:r>
      <w:r w:rsidRPr="00E94EE0">
        <w:rPr>
          <w:rFonts w:ascii="Times New Roman" w:hAnsi="Times New Roman" w:cs="Times New Roman"/>
          <w:sz w:val="24"/>
          <w:szCs w:val="24"/>
        </w:rPr>
        <w:t xml:space="preserve"> выдается свидетельство </w:t>
      </w:r>
      <w:r w:rsidR="00614F0B">
        <w:rPr>
          <w:rFonts w:ascii="Times New Roman" w:hAnsi="Times New Roman" w:cs="Times New Roman"/>
          <w:sz w:val="24"/>
          <w:szCs w:val="24"/>
        </w:rPr>
        <w:t>о профессии</w:t>
      </w:r>
      <w:r w:rsidRPr="00E94EE0">
        <w:rPr>
          <w:rFonts w:ascii="Times New Roman" w:hAnsi="Times New Roman" w:cs="Times New Roman"/>
          <w:sz w:val="24"/>
          <w:szCs w:val="24"/>
        </w:rPr>
        <w:t xml:space="preserve">, возвращается медицинская справка. Свидетельство является документом строгой отчетности, его выдача осуществляется с регистрацией в </w:t>
      </w:r>
      <w:r w:rsidR="00675D79" w:rsidRPr="00E94EE0">
        <w:rPr>
          <w:rFonts w:ascii="Times New Roman" w:hAnsi="Times New Roman" w:cs="Times New Roman"/>
          <w:sz w:val="24"/>
          <w:szCs w:val="24"/>
        </w:rPr>
        <w:t>реестре учета</w:t>
      </w:r>
      <w:r w:rsidRPr="00E94EE0">
        <w:rPr>
          <w:rFonts w:ascii="Times New Roman" w:hAnsi="Times New Roman" w:cs="Times New Roman"/>
          <w:sz w:val="24"/>
          <w:szCs w:val="24"/>
        </w:rPr>
        <w:t xml:space="preserve">. Свидетельство является бессрочным документом, в случае его утери МО ДОСААФ России </w:t>
      </w:r>
      <w:proofErr w:type="spellStart"/>
      <w:r w:rsidR="00675D79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75D79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 xml:space="preserve"> обязано выдать дубликат с соответствующей пометкой в самом документе и </w:t>
      </w:r>
      <w:r w:rsidR="00675D79" w:rsidRPr="00E94EE0">
        <w:rPr>
          <w:rFonts w:ascii="Times New Roman" w:hAnsi="Times New Roman" w:cs="Times New Roman"/>
          <w:sz w:val="24"/>
          <w:szCs w:val="24"/>
        </w:rPr>
        <w:t>реестре</w:t>
      </w:r>
      <w:r w:rsidRPr="00E94EE0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1742D1" w:rsidRPr="00E94EE0" w:rsidRDefault="001742D1" w:rsidP="00E94EE0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4.4. После выдачи свидетельства МО ДОСААФ России </w:t>
      </w:r>
      <w:proofErr w:type="spellStart"/>
      <w:r w:rsidR="00675D79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75D79" w:rsidRPr="00E94EE0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E94EE0">
        <w:rPr>
          <w:rFonts w:ascii="Times New Roman" w:hAnsi="Times New Roman" w:cs="Times New Roman"/>
          <w:sz w:val="24"/>
          <w:szCs w:val="24"/>
        </w:rPr>
        <w:t>и обучающимся подписывается акт выполненных работ (услуг).</w:t>
      </w:r>
    </w:p>
    <w:p w:rsidR="001742D1" w:rsidRPr="00E94EE0" w:rsidRDefault="001742D1" w:rsidP="00E94EE0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 xml:space="preserve">4.5. После </w:t>
      </w:r>
      <w:r w:rsidR="00614F0B">
        <w:rPr>
          <w:rFonts w:ascii="Times New Roman" w:hAnsi="Times New Roman" w:cs="Times New Roman"/>
          <w:sz w:val="24"/>
          <w:szCs w:val="24"/>
        </w:rPr>
        <w:t>отчисления обучающихся их личные дела</w:t>
      </w:r>
      <w:r w:rsidRPr="00E94EE0">
        <w:rPr>
          <w:rFonts w:ascii="Times New Roman" w:hAnsi="Times New Roman" w:cs="Times New Roman"/>
          <w:sz w:val="24"/>
          <w:szCs w:val="24"/>
        </w:rPr>
        <w:t xml:space="preserve">, журнал теоретического обучения, графики </w:t>
      </w:r>
      <w:r w:rsidR="00614F0B">
        <w:rPr>
          <w:rFonts w:ascii="Times New Roman" w:hAnsi="Times New Roman" w:cs="Times New Roman"/>
          <w:sz w:val="24"/>
          <w:szCs w:val="24"/>
        </w:rPr>
        <w:t>учета</w:t>
      </w:r>
      <w:r w:rsidRPr="00E94EE0">
        <w:rPr>
          <w:rFonts w:ascii="Times New Roman" w:hAnsi="Times New Roman" w:cs="Times New Roman"/>
          <w:sz w:val="24"/>
          <w:szCs w:val="24"/>
        </w:rPr>
        <w:t xml:space="preserve"> вождения, индивидуальные карточки учета обучения вождению, путевые листы, протоколы экзаменов и зачетов по учебным предметам и пр</w:t>
      </w:r>
      <w:r w:rsidR="006F5974">
        <w:rPr>
          <w:rFonts w:ascii="Times New Roman" w:hAnsi="Times New Roman" w:cs="Times New Roman"/>
          <w:sz w:val="24"/>
          <w:szCs w:val="24"/>
        </w:rPr>
        <w:t xml:space="preserve">отокол комплексного экзамена </w:t>
      </w:r>
      <w:r w:rsidRPr="00E94EE0">
        <w:rPr>
          <w:rFonts w:ascii="Times New Roman" w:hAnsi="Times New Roman" w:cs="Times New Roman"/>
          <w:sz w:val="24"/>
          <w:szCs w:val="24"/>
        </w:rPr>
        <w:t xml:space="preserve">сдаются в архив. Сроки хранения указанных документов до утилизации изложены в Номенклатуре дел МО ДОСААФ России </w:t>
      </w:r>
      <w:proofErr w:type="spellStart"/>
      <w:r w:rsidR="00675D79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75D79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E94EE0">
        <w:rPr>
          <w:rFonts w:ascii="Times New Roman" w:hAnsi="Times New Roman" w:cs="Times New Roman"/>
          <w:sz w:val="24"/>
          <w:szCs w:val="24"/>
        </w:rPr>
        <w:t>.</w:t>
      </w:r>
    </w:p>
    <w:p w:rsidR="001742D1" w:rsidRPr="00E94EE0" w:rsidRDefault="001742D1" w:rsidP="00E94EE0">
      <w:pPr>
        <w:shd w:val="clear" w:color="auto" w:fill="FFFFFF"/>
        <w:tabs>
          <w:tab w:val="left" w:pos="102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EE0">
        <w:rPr>
          <w:rFonts w:ascii="Times New Roman" w:hAnsi="Times New Roman" w:cs="Times New Roman"/>
          <w:sz w:val="24"/>
          <w:szCs w:val="24"/>
        </w:rPr>
        <w:t>4.</w:t>
      </w:r>
      <w:r w:rsidR="00A26F0F">
        <w:rPr>
          <w:rFonts w:ascii="Times New Roman" w:hAnsi="Times New Roman" w:cs="Times New Roman"/>
          <w:sz w:val="24"/>
          <w:szCs w:val="24"/>
        </w:rPr>
        <w:t>6</w:t>
      </w:r>
      <w:r w:rsidRPr="00E94EE0">
        <w:rPr>
          <w:rFonts w:ascii="Times New Roman" w:hAnsi="Times New Roman" w:cs="Times New Roman"/>
          <w:sz w:val="24"/>
          <w:szCs w:val="24"/>
        </w:rPr>
        <w:t>. Отчисление учащихся проводится на основании соответствующих приказов.</w:t>
      </w:r>
    </w:p>
    <w:p w:rsidR="001742D1" w:rsidRPr="00E94EE0" w:rsidRDefault="00A26F0F" w:rsidP="0070377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b/>
          <w:sz w:val="24"/>
          <w:szCs w:val="24"/>
        </w:rPr>
        <w:t>. Порядок оплаты за обучение</w:t>
      </w:r>
    </w:p>
    <w:p w:rsidR="001742D1" w:rsidRPr="00E94EE0" w:rsidRDefault="00A26F0F" w:rsidP="00E94E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>.1.</w:t>
      </w:r>
      <w:r w:rsidR="001742D1" w:rsidRPr="00E94EE0">
        <w:rPr>
          <w:rFonts w:ascii="Times New Roman" w:hAnsi="Times New Roman" w:cs="Times New Roman"/>
          <w:b/>
          <w:sz w:val="24"/>
          <w:szCs w:val="24"/>
        </w:rPr>
        <w:t> </w:t>
      </w:r>
      <w:r w:rsidR="001742D1" w:rsidRPr="00E94EE0">
        <w:rPr>
          <w:rFonts w:ascii="Times New Roman" w:hAnsi="Times New Roman" w:cs="Times New Roman"/>
          <w:sz w:val="24"/>
          <w:szCs w:val="24"/>
        </w:rPr>
        <w:t>Оплата за обучение производится в российских рублях наличным расчетом (внесение в кассу с соответствующим оформлением документации) и безналичным расчетом (перечислением через банк).</w:t>
      </w:r>
    </w:p>
    <w:p w:rsidR="001742D1" w:rsidRPr="00E94EE0" w:rsidRDefault="00A26F0F" w:rsidP="00E94E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>.2. Оплату за обучение может производить как сам обучающийся, так и предприятия, организации, спонсоры. В подобных случаях в назначении платежа указывается Ф.И.О. обучающегося, за которого перечислены деньги.</w:t>
      </w:r>
    </w:p>
    <w:p w:rsidR="001742D1" w:rsidRPr="00E94EE0" w:rsidRDefault="00A26F0F" w:rsidP="00E94E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 xml:space="preserve">.3. В случае, когда за </w:t>
      </w:r>
      <w:proofErr w:type="gramStart"/>
      <w:r w:rsidR="001742D1" w:rsidRPr="00E94E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742D1" w:rsidRPr="00E94EE0">
        <w:rPr>
          <w:rFonts w:ascii="Times New Roman" w:hAnsi="Times New Roman" w:cs="Times New Roman"/>
          <w:sz w:val="24"/>
          <w:szCs w:val="24"/>
        </w:rPr>
        <w:t xml:space="preserve"> оплачивает предприятие, организация, спонсоры, заключается трехсторонний договор об оказании платных образовательных услуг и акт выполненных работ (услуг) подписывается тремя сторонами.</w:t>
      </w:r>
    </w:p>
    <w:p w:rsidR="001742D1" w:rsidRPr="00E94EE0" w:rsidRDefault="00A26F0F" w:rsidP="00E94E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>.4. Размер оплаты за обучение определяется в калькуляции, утвержденной руководителем МО ДОСААФ России</w:t>
      </w:r>
      <w:r w:rsidR="007037AB" w:rsidRPr="00E9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7AB" w:rsidRPr="00E94EE0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1742D1" w:rsidRPr="00E94EE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037AB" w:rsidRPr="00E94EE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1742D1" w:rsidRPr="00E94EE0">
        <w:rPr>
          <w:rFonts w:ascii="Times New Roman" w:hAnsi="Times New Roman" w:cs="Times New Roman"/>
          <w:sz w:val="24"/>
          <w:szCs w:val="24"/>
        </w:rPr>
        <w:t>, прописывается в договоре об оказании платных образовательных услуг, является окончательным и не может быть изменен до конца обучения.</w:t>
      </w:r>
    </w:p>
    <w:p w:rsidR="001742D1" w:rsidRPr="00E94EE0" w:rsidRDefault="00A26F0F" w:rsidP="00E94E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>.5. По личному заявлению обучающегося с ним могут проводиться дополнительные занятия по Правилам дорожного движения, по обучению вождению за дополнительную плату, о чем составляется дополнительное соглашение к договору на оказание платных образовательных услуг.</w:t>
      </w:r>
    </w:p>
    <w:p w:rsidR="001742D1" w:rsidRPr="00E94EE0" w:rsidRDefault="00A26F0F" w:rsidP="00E94E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>.6. Оплата за обучение может быть произведена как сразу в полном объеме, так и по частям в следующем порядке: 3</w:t>
      </w:r>
      <w:r w:rsidR="00064157"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>% суммы оплачивается до начала обучения, 3</w:t>
      </w:r>
      <w:r w:rsidR="00064157"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 xml:space="preserve">%  суммы оплачивается до начала обучения практическому вождению, </w:t>
      </w:r>
      <w:r w:rsidR="00064157">
        <w:rPr>
          <w:rFonts w:ascii="Times New Roman" w:hAnsi="Times New Roman" w:cs="Times New Roman"/>
          <w:sz w:val="24"/>
          <w:szCs w:val="24"/>
        </w:rPr>
        <w:t>3</w:t>
      </w:r>
      <w:r w:rsidR="001742D1" w:rsidRPr="00E94EE0">
        <w:rPr>
          <w:rFonts w:ascii="Times New Roman" w:hAnsi="Times New Roman" w:cs="Times New Roman"/>
          <w:sz w:val="24"/>
          <w:szCs w:val="24"/>
        </w:rPr>
        <w:t xml:space="preserve">0% - не позднее, чем за неделю до конца обучения. </w:t>
      </w:r>
    </w:p>
    <w:p w:rsidR="00B744AD" w:rsidRDefault="00A26F0F" w:rsidP="00A26F0F">
      <w:pPr>
        <w:spacing w:after="0" w:line="240" w:lineRule="auto"/>
        <w:ind w:firstLine="284"/>
      </w:pPr>
      <w:r>
        <w:rPr>
          <w:rFonts w:ascii="Times New Roman" w:hAnsi="Times New Roman" w:cs="Times New Roman"/>
          <w:sz w:val="24"/>
          <w:szCs w:val="24"/>
        </w:rPr>
        <w:t>5</w:t>
      </w:r>
      <w:r w:rsidR="001742D1" w:rsidRPr="00E94EE0">
        <w:rPr>
          <w:rFonts w:ascii="Times New Roman" w:hAnsi="Times New Roman" w:cs="Times New Roman"/>
          <w:sz w:val="24"/>
          <w:szCs w:val="24"/>
        </w:rPr>
        <w:t xml:space="preserve">.7. Квитанцию (квитанции) об оплате </w:t>
      </w:r>
      <w:proofErr w:type="gramStart"/>
      <w:r w:rsidR="001742D1" w:rsidRPr="00E94EE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742D1" w:rsidRPr="00E94EE0">
        <w:rPr>
          <w:rFonts w:ascii="Times New Roman" w:hAnsi="Times New Roman" w:cs="Times New Roman"/>
          <w:sz w:val="24"/>
          <w:szCs w:val="24"/>
        </w:rPr>
        <w:t xml:space="preserve"> хранит до конца обучения. </w:t>
      </w:r>
    </w:p>
    <w:sectPr w:rsidR="00B744AD" w:rsidSect="00A26F0F">
      <w:pgSz w:w="11906" w:h="16838"/>
      <w:pgMar w:top="1134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0C99"/>
    <w:multiLevelType w:val="singleLevel"/>
    <w:tmpl w:val="12325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2D1"/>
    <w:rsid w:val="0000686A"/>
    <w:rsid w:val="00032AD8"/>
    <w:rsid w:val="00064157"/>
    <w:rsid w:val="001742D1"/>
    <w:rsid w:val="00196F3D"/>
    <w:rsid w:val="001B7119"/>
    <w:rsid w:val="002E6EC5"/>
    <w:rsid w:val="00304AC7"/>
    <w:rsid w:val="0039230D"/>
    <w:rsid w:val="003B7ADF"/>
    <w:rsid w:val="0052279D"/>
    <w:rsid w:val="00576707"/>
    <w:rsid w:val="00614F0B"/>
    <w:rsid w:val="00675D79"/>
    <w:rsid w:val="00693963"/>
    <w:rsid w:val="006F5974"/>
    <w:rsid w:val="00703779"/>
    <w:rsid w:val="007037AB"/>
    <w:rsid w:val="00726221"/>
    <w:rsid w:val="007F7DA8"/>
    <w:rsid w:val="00A26F0F"/>
    <w:rsid w:val="00B744AD"/>
    <w:rsid w:val="00BC2F71"/>
    <w:rsid w:val="00C36690"/>
    <w:rsid w:val="00CA28DD"/>
    <w:rsid w:val="00D51AB6"/>
    <w:rsid w:val="00D95372"/>
    <w:rsid w:val="00E201BD"/>
    <w:rsid w:val="00E9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2D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pacing w:val="-9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42D1"/>
    <w:rPr>
      <w:rFonts w:ascii="Times New Roman" w:eastAsia="Times New Roman" w:hAnsi="Times New Roman" w:cs="Times New Roman"/>
      <w:spacing w:val="-9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1742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2D1"/>
    <w:rPr>
      <w:rFonts w:eastAsiaTheme="minorEastAsia"/>
      <w:lang w:eastAsia="ru-RU"/>
    </w:rPr>
  </w:style>
  <w:style w:type="paragraph" w:customStyle="1" w:styleId="FR1">
    <w:name w:val="FR1"/>
    <w:rsid w:val="001742D1"/>
    <w:pPr>
      <w:widowControl w:val="0"/>
      <w:autoSpaceDE w:val="0"/>
      <w:autoSpaceDN w:val="0"/>
      <w:adjustRightInd w:val="0"/>
      <w:spacing w:before="260" w:after="0" w:line="240" w:lineRule="auto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2016-05-17T05:55:00Z</cp:lastPrinted>
  <dcterms:created xsi:type="dcterms:W3CDTF">2016-05-10T07:59:00Z</dcterms:created>
  <dcterms:modified xsi:type="dcterms:W3CDTF">2016-05-17T05:58:00Z</dcterms:modified>
</cp:coreProperties>
</file>